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AD773E" w:rsidR="004008C2" w:rsidRDefault="002D44E5">
      <w:r>
        <w:t>CUESTIONARIO</w:t>
      </w:r>
      <w:bookmarkStart w:id="0" w:name="_GoBack"/>
      <w:bookmarkEnd w:id="0"/>
      <w:r w:rsidR="0041559A">
        <w:t xml:space="preserve"> SOBRE EL MATERIAL EDUCATIVO DEL PROYECTO MARCET II DESTINADAS A LAS EMPRESAS DE OBSERVACIÓN DE CETÁCEOS</w:t>
      </w:r>
    </w:p>
    <w:p w14:paraId="00000002" w14:textId="77777777" w:rsidR="004008C2" w:rsidRDefault="004008C2"/>
    <w:p w14:paraId="00000003" w14:textId="77777777" w:rsidR="004008C2" w:rsidRDefault="0041559A">
      <w:r>
        <w:rPr>
          <w:b/>
        </w:rPr>
        <w:t>El contenido educativo mejora la experiencia de observación de cetáceos que ofrece su empresa.</w:t>
      </w:r>
    </w:p>
    <w:p w14:paraId="00000004" w14:textId="77777777" w:rsidR="004008C2" w:rsidRDefault="0041559A">
      <w:pPr>
        <w:numPr>
          <w:ilvl w:val="0"/>
          <w:numId w:val="5"/>
        </w:numPr>
      </w:pPr>
      <w:r>
        <w:t>Totalmente de acuerdo</w:t>
      </w:r>
    </w:p>
    <w:p w14:paraId="00000005" w14:textId="77777777" w:rsidR="004008C2" w:rsidRDefault="0041559A">
      <w:pPr>
        <w:numPr>
          <w:ilvl w:val="0"/>
          <w:numId w:val="5"/>
        </w:numPr>
      </w:pPr>
      <w:r>
        <w:t>De acuerdo</w:t>
      </w:r>
    </w:p>
    <w:p w14:paraId="00000006" w14:textId="77777777" w:rsidR="004008C2" w:rsidRDefault="0041559A">
      <w:pPr>
        <w:numPr>
          <w:ilvl w:val="0"/>
          <w:numId w:val="5"/>
        </w:numPr>
      </w:pPr>
      <w:r>
        <w:t>Indiferente</w:t>
      </w:r>
    </w:p>
    <w:p w14:paraId="00000007" w14:textId="77777777" w:rsidR="004008C2" w:rsidRDefault="0041559A">
      <w:pPr>
        <w:numPr>
          <w:ilvl w:val="0"/>
          <w:numId w:val="5"/>
        </w:numPr>
      </w:pPr>
      <w:r>
        <w:t>En desacuerdo</w:t>
      </w:r>
    </w:p>
    <w:p w14:paraId="00000008" w14:textId="77777777" w:rsidR="004008C2" w:rsidRDefault="0041559A">
      <w:pPr>
        <w:numPr>
          <w:ilvl w:val="0"/>
          <w:numId w:val="5"/>
        </w:numPr>
      </w:pPr>
      <w:r>
        <w:t xml:space="preserve">Totalmente en desacuerdo </w:t>
      </w:r>
    </w:p>
    <w:p w14:paraId="00000009" w14:textId="77777777" w:rsidR="004008C2" w:rsidRDefault="004008C2"/>
    <w:p w14:paraId="0000000A" w14:textId="77777777" w:rsidR="004008C2" w:rsidRDefault="0041559A">
      <w:r>
        <w:rPr>
          <w:b/>
        </w:rPr>
        <w:t>Los clientes muestran interés en el aspecto educativo de su actividad</w:t>
      </w:r>
    </w:p>
    <w:p w14:paraId="0000000B" w14:textId="77777777" w:rsidR="004008C2" w:rsidRDefault="0041559A">
      <w:pPr>
        <w:numPr>
          <w:ilvl w:val="0"/>
          <w:numId w:val="1"/>
        </w:numPr>
      </w:pPr>
      <w:r>
        <w:t>Totalmente de acuerdo</w:t>
      </w:r>
    </w:p>
    <w:p w14:paraId="0000000C" w14:textId="77777777" w:rsidR="004008C2" w:rsidRDefault="0041559A">
      <w:pPr>
        <w:numPr>
          <w:ilvl w:val="0"/>
          <w:numId w:val="1"/>
        </w:numPr>
      </w:pPr>
      <w:r>
        <w:t>De acuerdo</w:t>
      </w:r>
    </w:p>
    <w:p w14:paraId="0000000D" w14:textId="77777777" w:rsidR="004008C2" w:rsidRDefault="0041559A">
      <w:pPr>
        <w:numPr>
          <w:ilvl w:val="0"/>
          <w:numId w:val="1"/>
        </w:numPr>
      </w:pPr>
      <w:r>
        <w:t>Indiferente</w:t>
      </w:r>
    </w:p>
    <w:p w14:paraId="0000000E" w14:textId="77777777" w:rsidR="004008C2" w:rsidRDefault="0041559A">
      <w:pPr>
        <w:numPr>
          <w:ilvl w:val="0"/>
          <w:numId w:val="1"/>
        </w:numPr>
      </w:pPr>
      <w:r>
        <w:t>En desacuerdo</w:t>
      </w:r>
    </w:p>
    <w:p w14:paraId="0000000F" w14:textId="77777777" w:rsidR="004008C2" w:rsidRDefault="0041559A">
      <w:pPr>
        <w:numPr>
          <w:ilvl w:val="0"/>
          <w:numId w:val="1"/>
        </w:numPr>
      </w:pPr>
      <w:r>
        <w:t xml:space="preserve">Totalmente en desacuerdo </w:t>
      </w:r>
    </w:p>
    <w:p w14:paraId="00000010" w14:textId="77777777" w:rsidR="004008C2" w:rsidRDefault="004008C2"/>
    <w:p w14:paraId="00000011" w14:textId="77777777" w:rsidR="004008C2" w:rsidRDefault="0041559A">
      <w:r>
        <w:rPr>
          <w:b/>
        </w:rPr>
        <w:t>¿Qué tipo de material educativo le gustaría poder ofrecer a su clientela?</w:t>
      </w:r>
    </w:p>
    <w:p w14:paraId="00000012" w14:textId="77777777" w:rsidR="004008C2" w:rsidRDefault="0041559A">
      <w:pPr>
        <w:numPr>
          <w:ilvl w:val="0"/>
          <w:numId w:val="3"/>
        </w:numPr>
      </w:pPr>
      <w:r>
        <w:t>En formato físico</w:t>
      </w:r>
    </w:p>
    <w:p w14:paraId="00000013" w14:textId="77777777" w:rsidR="004008C2" w:rsidRDefault="0041559A">
      <w:pPr>
        <w:numPr>
          <w:ilvl w:val="0"/>
          <w:numId w:val="3"/>
        </w:numPr>
      </w:pPr>
      <w:r>
        <w:t>En formato digital</w:t>
      </w:r>
    </w:p>
    <w:p w14:paraId="00000014" w14:textId="77777777" w:rsidR="004008C2" w:rsidRDefault="0041559A">
      <w:pPr>
        <w:numPr>
          <w:ilvl w:val="0"/>
          <w:numId w:val="3"/>
        </w:numPr>
      </w:pPr>
      <w:r>
        <w:t>Ambos</w:t>
      </w:r>
    </w:p>
    <w:p w14:paraId="00000015" w14:textId="77777777" w:rsidR="004008C2" w:rsidRDefault="004008C2"/>
    <w:p w14:paraId="00000016" w14:textId="77777777" w:rsidR="004008C2" w:rsidRDefault="0041559A">
      <w:r>
        <w:rPr>
          <w:b/>
        </w:rPr>
        <w:t>¿Qué aspecto educativo considera más interesante para sus clientes?</w:t>
      </w:r>
      <w:r>
        <w:t xml:space="preserve"> (marcar todas las que se desee)</w:t>
      </w:r>
    </w:p>
    <w:p w14:paraId="00000017" w14:textId="77777777" w:rsidR="004008C2" w:rsidRDefault="0041559A">
      <w:pPr>
        <w:numPr>
          <w:ilvl w:val="0"/>
          <w:numId w:val="2"/>
        </w:numPr>
      </w:pPr>
      <w:r>
        <w:t>Información sobre las especies de cetáceos que es probable que observen durante la actividad</w:t>
      </w:r>
    </w:p>
    <w:p w14:paraId="00000018" w14:textId="0D63FA83" w:rsidR="004008C2" w:rsidRDefault="0041559A">
      <w:pPr>
        <w:numPr>
          <w:ilvl w:val="0"/>
          <w:numId w:val="2"/>
        </w:numPr>
      </w:pPr>
      <w:r>
        <w:t>Información sobre el comportamiento social, alimentario, migratorio, etc., de los cetáceos</w:t>
      </w:r>
    </w:p>
    <w:p w14:paraId="00000019" w14:textId="77777777" w:rsidR="004008C2" w:rsidRDefault="0041559A">
      <w:pPr>
        <w:numPr>
          <w:ilvl w:val="0"/>
          <w:numId w:val="2"/>
        </w:numPr>
      </w:pPr>
      <w:r>
        <w:t xml:space="preserve">Peligros y amenazas a la conservación a la que se enfrentan los cetáceos </w:t>
      </w:r>
    </w:p>
    <w:p w14:paraId="0000001A" w14:textId="77777777" w:rsidR="004008C2" w:rsidRDefault="0041559A">
      <w:pPr>
        <w:numPr>
          <w:ilvl w:val="0"/>
          <w:numId w:val="2"/>
        </w:numPr>
      </w:pPr>
      <w:r>
        <w:t>Uso de los cetáceos como indicadores de la salud del mar y los ecosistemas</w:t>
      </w:r>
    </w:p>
    <w:p w14:paraId="0000001B" w14:textId="77777777" w:rsidR="004008C2" w:rsidRDefault="004008C2"/>
    <w:p w14:paraId="0000001C" w14:textId="77777777" w:rsidR="004008C2" w:rsidRDefault="0041559A">
      <w:pPr>
        <w:rPr>
          <w:b/>
        </w:rPr>
      </w:pPr>
      <w:r>
        <w:rPr>
          <w:b/>
        </w:rPr>
        <w:t xml:space="preserve">De los siguientes recursos educativos, ¿cuál considera más interesante? </w:t>
      </w:r>
      <w:r>
        <w:t>(marcar todas las que se desee)</w:t>
      </w:r>
    </w:p>
    <w:p w14:paraId="0000001D" w14:textId="77777777" w:rsidR="004008C2" w:rsidRDefault="0041559A">
      <w:pPr>
        <w:numPr>
          <w:ilvl w:val="0"/>
          <w:numId w:val="4"/>
        </w:numPr>
      </w:pPr>
      <w:r>
        <w:t>Fichas descriptivas de las especies de cetáceos (formato digital)</w:t>
      </w:r>
    </w:p>
    <w:p w14:paraId="0000001E" w14:textId="77777777" w:rsidR="004008C2" w:rsidRDefault="0041559A">
      <w:pPr>
        <w:numPr>
          <w:ilvl w:val="0"/>
          <w:numId w:val="4"/>
        </w:numPr>
      </w:pPr>
      <w:r>
        <w:t>Cartelería y folletos con información educativa</w:t>
      </w:r>
    </w:p>
    <w:p w14:paraId="0000001F" w14:textId="3F635BFC" w:rsidR="004008C2" w:rsidRDefault="0041559A">
      <w:pPr>
        <w:numPr>
          <w:ilvl w:val="0"/>
          <w:numId w:val="4"/>
        </w:numPr>
      </w:pPr>
      <w:r>
        <w:t>Réplicas de la anatomía de los cetáceos (cráneo, huesos, etc.)</w:t>
      </w:r>
    </w:p>
    <w:p w14:paraId="00000020" w14:textId="77777777" w:rsidR="004008C2" w:rsidRDefault="004008C2"/>
    <w:p w14:paraId="00000021" w14:textId="77777777" w:rsidR="004008C2" w:rsidRDefault="0041559A">
      <w:pPr>
        <w:rPr>
          <w:b/>
        </w:rPr>
      </w:pPr>
      <w:r>
        <w:rPr>
          <w:b/>
        </w:rPr>
        <w:t>Comparta con nosotros sus sugerencias sobre el material educativo ideal para su empresa de observación de cetáceos</w:t>
      </w:r>
    </w:p>
    <w:p w14:paraId="00000022" w14:textId="77777777" w:rsidR="004008C2" w:rsidRDefault="004008C2"/>
    <w:p w14:paraId="00000023" w14:textId="77777777" w:rsidR="004008C2" w:rsidRDefault="0041559A">
      <w:r>
        <w:t>(Espacio en blanco para que puedan escribir sus sugerencias)</w:t>
      </w:r>
    </w:p>
    <w:sectPr w:rsidR="004008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E20"/>
    <w:multiLevelType w:val="multilevel"/>
    <w:tmpl w:val="AF086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772E9"/>
    <w:multiLevelType w:val="multilevel"/>
    <w:tmpl w:val="2B2A5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80818"/>
    <w:multiLevelType w:val="multilevel"/>
    <w:tmpl w:val="72DA8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3C610C"/>
    <w:multiLevelType w:val="multilevel"/>
    <w:tmpl w:val="C47A0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0C66B3"/>
    <w:multiLevelType w:val="multilevel"/>
    <w:tmpl w:val="7B86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2"/>
    <w:rsid w:val="002D44E5"/>
    <w:rsid w:val="004008C2"/>
    <w:rsid w:val="004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FD31"/>
  <w15:docId w15:val="{727FE8D4-60C0-4E5F-AD4D-428C0123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2023-03-28T19:38:00Z</dcterms:created>
  <dcterms:modified xsi:type="dcterms:W3CDTF">2023-03-28T19:38:00Z</dcterms:modified>
</cp:coreProperties>
</file>